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4E" w:rsidRDefault="00C77B4E" w:rsidP="00CF5D68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25CF" w:rsidRPr="009F3272" w:rsidRDefault="00170EF0" w:rsidP="00D214D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272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9F3272" w:rsidRPr="009F32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272" w:rsidRPr="009F3272" w:rsidRDefault="009F3272" w:rsidP="009F3272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9F3272">
        <w:rPr>
          <w:rFonts w:ascii="Times New Roman" w:hAnsi="Times New Roman"/>
          <w:sz w:val="24"/>
          <w:szCs w:val="24"/>
        </w:rPr>
        <w:t>о замене стороны по делу (процессуальном правопреемстве)</w:t>
      </w:r>
    </w:p>
    <w:p w:rsidR="002D6F48" w:rsidRDefault="009470FE" w:rsidP="00C77B4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производстве</w:t>
      </w:r>
      <w:r w:rsidR="00170EF0">
        <w:rPr>
          <w:rFonts w:ascii="Times New Roman" w:hAnsi="Times New Roman" w:cs="Times New Roman"/>
          <w:sz w:val="24"/>
          <w:szCs w:val="24"/>
        </w:rPr>
        <w:t xml:space="preserve"> </w:t>
      </w:r>
      <w:r w:rsidR="009F3272">
        <w:rPr>
          <w:rFonts w:ascii="Times New Roman" w:hAnsi="Times New Roman" w:cs="Times New Roman"/>
          <w:sz w:val="24"/>
          <w:szCs w:val="24"/>
        </w:rPr>
        <w:t>_____________________________</w:t>
      </w:r>
      <w:r w:rsidR="00170EF0" w:rsidRPr="00170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находится гражданское дело по иску </w:t>
      </w:r>
      <w:r w:rsidR="009F3272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к АО «Страховая группа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Уралсиб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70EF0">
        <w:rPr>
          <w:rFonts w:ascii="Times New Roman" w:hAnsi="Times New Roman" w:cs="Times New Roman"/>
          <w:sz w:val="24"/>
          <w:szCs w:val="24"/>
        </w:rPr>
        <w:t>.</w:t>
      </w:r>
    </w:p>
    <w:p w:rsidR="009F3272" w:rsidRDefault="00496D5A" w:rsidP="00C77B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B4E">
        <w:rPr>
          <w:rFonts w:ascii="Times New Roman" w:hAnsi="Times New Roman" w:cs="Times New Roman"/>
          <w:sz w:val="24"/>
          <w:szCs w:val="24"/>
        </w:rPr>
        <w:t xml:space="preserve">15 февраля 2017 года </w:t>
      </w:r>
      <w:r w:rsidR="00C77B4E">
        <w:rPr>
          <w:rFonts w:ascii="Times New Roman" w:hAnsi="Times New Roman" w:cs="Times New Roman"/>
          <w:sz w:val="24"/>
          <w:szCs w:val="24"/>
        </w:rPr>
        <w:t xml:space="preserve">на сайте ЦБ РФ </w:t>
      </w:r>
      <w:r w:rsidRPr="00C77B4E">
        <w:rPr>
          <w:rFonts w:ascii="Times New Roman" w:hAnsi="Times New Roman" w:cs="Times New Roman"/>
          <w:sz w:val="24"/>
          <w:szCs w:val="24"/>
        </w:rPr>
        <w:t>было размещено уведомление о намерении</w:t>
      </w:r>
      <w:r w:rsidR="00CF5D68" w:rsidRPr="00CF5D68">
        <w:rPr>
          <w:rFonts w:ascii="Times New Roman" w:hAnsi="Times New Roman" w:cs="Times New Roman"/>
          <w:sz w:val="24"/>
          <w:szCs w:val="24"/>
        </w:rPr>
        <w:t xml:space="preserve"> </w:t>
      </w:r>
      <w:r w:rsidR="00CF5D68">
        <w:rPr>
          <w:rFonts w:ascii="Times New Roman" w:hAnsi="Times New Roman" w:cs="Times New Roman"/>
          <w:sz w:val="24"/>
          <w:szCs w:val="24"/>
        </w:rPr>
        <w:t>АО «Страховая группа «УралСиб»</w:t>
      </w:r>
      <w:r w:rsidRPr="00C77B4E">
        <w:rPr>
          <w:rFonts w:ascii="Times New Roman" w:hAnsi="Times New Roman" w:cs="Times New Roman"/>
          <w:sz w:val="24"/>
          <w:szCs w:val="24"/>
        </w:rPr>
        <w:t xml:space="preserve"> передать страховой портфель Акционерному обществу "Страховая Компания Опора".</w:t>
      </w:r>
    </w:p>
    <w:p w:rsidR="00DB0586" w:rsidRDefault="00DB0586" w:rsidP="00C77B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0586" w:rsidRPr="00C77B4E" w:rsidRDefault="00DB0586" w:rsidP="00DB05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п.9 ст.26.1 Закона «Об организации страхового дела в РФ»: «В случае, если по истечении сорока пяти дней с даты размещения страховщиком, передающим страховой портфель, уведомления о намерении передать страховой портфель от страхователя не получен в письменной форме отказ от замены страховщика, договор страхования подлежит передаче в составе страхового портфеля.»</w:t>
      </w:r>
    </w:p>
    <w:p w:rsidR="00CF5D68" w:rsidRDefault="00CF5D68" w:rsidP="00C77B4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0586" w:rsidRDefault="00DB0586" w:rsidP="00DB05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публикациям на сайтах АО «Страховая группа «УралСиб» и Акционерного общества «Страховая компания Опора» 19.04.2017г. подписан договор о передаче </w:t>
      </w:r>
      <w:r w:rsidRPr="00CF5D68">
        <w:rPr>
          <w:rFonts w:ascii="Times New Roman" w:hAnsi="Times New Roman" w:cs="Times New Roman"/>
          <w:sz w:val="24"/>
          <w:szCs w:val="24"/>
        </w:rPr>
        <w:t>страхового портфеля по договорам обязательного страхования гражданской ответственности владельцев транспортных средств, добровольного страхования гражданской ответственности владельцев автотранспортных средств и добровольного страхования средств наземного транспорта (за исключением средств железнодорожного транспорта)</w:t>
      </w:r>
      <w:r>
        <w:rPr>
          <w:rFonts w:ascii="Times New Roman" w:hAnsi="Times New Roman" w:cs="Times New Roman"/>
          <w:sz w:val="24"/>
          <w:szCs w:val="24"/>
        </w:rPr>
        <w:t xml:space="preserve"> и акт приема-передачи страхового портфеля.</w:t>
      </w:r>
    </w:p>
    <w:p w:rsidR="00DB0586" w:rsidRDefault="00DB0586" w:rsidP="00C77B4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0586" w:rsidRDefault="00DB0586" w:rsidP="00C77B4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мною в рамках договора страхования №_____ отказ от замены страховщика не направлялся, указанный договор страхования был передан в рамках договора о передаче страхового портфеля о 19.04.2017г.</w:t>
      </w:r>
    </w:p>
    <w:p w:rsidR="00CF5D68" w:rsidRDefault="00CF5D68" w:rsidP="00DB05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02DB" w:rsidRDefault="00AC02DB" w:rsidP="00C77B4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 прошу суд:</w:t>
      </w:r>
    </w:p>
    <w:p w:rsidR="00DB0586" w:rsidRDefault="00DB0586" w:rsidP="00C77B4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02DB" w:rsidRDefault="00AC02DB" w:rsidP="00C77B4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произвести замену ответчика </w:t>
      </w:r>
      <w:r w:rsidR="00914A32">
        <w:rPr>
          <w:rFonts w:ascii="Times New Roman" w:hAnsi="Times New Roman" w:cs="Times New Roman"/>
          <w:sz w:val="24"/>
          <w:szCs w:val="24"/>
        </w:rPr>
        <w:t xml:space="preserve">по делу </w:t>
      </w:r>
      <w:r>
        <w:rPr>
          <w:rFonts w:ascii="Times New Roman" w:hAnsi="Times New Roman" w:cs="Times New Roman"/>
          <w:sz w:val="24"/>
          <w:szCs w:val="24"/>
        </w:rPr>
        <w:t xml:space="preserve">Акционерное общество «Страховая группа «УралСиб» на </w:t>
      </w:r>
      <w:r w:rsidR="009F3272">
        <w:rPr>
          <w:rFonts w:ascii="Times New Roman" w:hAnsi="Times New Roman" w:cs="Times New Roman"/>
          <w:sz w:val="24"/>
          <w:szCs w:val="24"/>
        </w:rPr>
        <w:t xml:space="preserve">его правопреемника − </w:t>
      </w:r>
      <w:r w:rsidRPr="00AC02DB">
        <w:rPr>
          <w:rFonts w:ascii="Times New Roman" w:hAnsi="Times New Roman" w:cs="Times New Roman"/>
          <w:sz w:val="24"/>
          <w:szCs w:val="24"/>
        </w:rPr>
        <w:t>Акционерное общество "Страховая Компания Опора"</w:t>
      </w:r>
      <w:r>
        <w:rPr>
          <w:rFonts w:ascii="Times New Roman" w:hAnsi="Times New Roman" w:cs="Times New Roman"/>
          <w:sz w:val="24"/>
          <w:szCs w:val="24"/>
        </w:rPr>
        <w:t xml:space="preserve"> (ИНН: </w:t>
      </w:r>
      <w:r w:rsidRPr="00AC02DB">
        <w:rPr>
          <w:rFonts w:ascii="Times New Roman" w:hAnsi="Times New Roman" w:cs="Times New Roman"/>
          <w:sz w:val="24"/>
          <w:szCs w:val="24"/>
        </w:rPr>
        <w:t>7705103801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юр.адрес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111033, г. Москва,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Золоторожский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Вал, д.11, стр.29).</w:t>
      </w:r>
    </w:p>
    <w:p w:rsidR="001E1353" w:rsidRDefault="001E1353" w:rsidP="00C77B4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385D" w:rsidRPr="00A224D3" w:rsidRDefault="00A224D3" w:rsidP="00C77B4E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sectPr w:rsidR="0009385D" w:rsidRPr="00A224D3" w:rsidSect="00C77B4E">
      <w:footerReference w:type="default" r:id="rId9"/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DF" w:rsidRDefault="00CE0CDF" w:rsidP="006D3D0E">
      <w:pPr>
        <w:spacing w:after="0" w:line="240" w:lineRule="auto"/>
      </w:pPr>
      <w:r>
        <w:separator/>
      </w:r>
    </w:p>
  </w:endnote>
  <w:endnote w:type="continuationSeparator" w:id="0">
    <w:p w:rsidR="00CE0CDF" w:rsidRDefault="00CE0CDF" w:rsidP="006D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294878"/>
      <w:docPartObj>
        <w:docPartGallery w:val="Page Numbers (Bottom of Page)"/>
        <w:docPartUnique/>
      </w:docPartObj>
    </w:sdtPr>
    <w:sdtEndPr/>
    <w:sdtContent>
      <w:p w:rsidR="006D3D0E" w:rsidRDefault="006D3D0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9D2">
          <w:rPr>
            <w:noProof/>
          </w:rPr>
          <w:t>1</w:t>
        </w:r>
        <w:r>
          <w:fldChar w:fldCharType="end"/>
        </w:r>
      </w:p>
    </w:sdtContent>
  </w:sdt>
  <w:p w:rsidR="006D3D0E" w:rsidRDefault="006D3D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DF" w:rsidRDefault="00CE0CDF" w:rsidP="006D3D0E">
      <w:pPr>
        <w:spacing w:after="0" w:line="240" w:lineRule="auto"/>
      </w:pPr>
      <w:r>
        <w:separator/>
      </w:r>
    </w:p>
  </w:footnote>
  <w:footnote w:type="continuationSeparator" w:id="0">
    <w:p w:rsidR="00CE0CDF" w:rsidRDefault="00CE0CDF" w:rsidP="006D3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091"/>
    <w:multiLevelType w:val="hybridMultilevel"/>
    <w:tmpl w:val="65EEFC5A"/>
    <w:lvl w:ilvl="0" w:tplc="68281F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0595775"/>
    <w:multiLevelType w:val="hybridMultilevel"/>
    <w:tmpl w:val="5D200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0289C"/>
    <w:multiLevelType w:val="hybridMultilevel"/>
    <w:tmpl w:val="51AE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D6680"/>
    <w:multiLevelType w:val="hybridMultilevel"/>
    <w:tmpl w:val="0D6C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C127C"/>
    <w:multiLevelType w:val="hybridMultilevel"/>
    <w:tmpl w:val="A0DE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621B"/>
    <w:multiLevelType w:val="hybridMultilevel"/>
    <w:tmpl w:val="E5741EFC"/>
    <w:lvl w:ilvl="0" w:tplc="770ED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CB484E"/>
    <w:multiLevelType w:val="hybridMultilevel"/>
    <w:tmpl w:val="72D0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30185"/>
    <w:multiLevelType w:val="hybridMultilevel"/>
    <w:tmpl w:val="85E41198"/>
    <w:lvl w:ilvl="0" w:tplc="48FEB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6A125D"/>
    <w:multiLevelType w:val="hybridMultilevel"/>
    <w:tmpl w:val="6760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37"/>
    <w:rsid w:val="000004E8"/>
    <w:rsid w:val="00041556"/>
    <w:rsid w:val="00084B2C"/>
    <w:rsid w:val="0009385D"/>
    <w:rsid w:val="000A431D"/>
    <w:rsid w:val="000A69D2"/>
    <w:rsid w:val="000B4961"/>
    <w:rsid w:val="000C544D"/>
    <w:rsid w:val="0015362E"/>
    <w:rsid w:val="00163FC4"/>
    <w:rsid w:val="00164979"/>
    <w:rsid w:val="00170EF0"/>
    <w:rsid w:val="001813B7"/>
    <w:rsid w:val="001A4351"/>
    <w:rsid w:val="001C63F4"/>
    <w:rsid w:val="001E1353"/>
    <w:rsid w:val="00211982"/>
    <w:rsid w:val="0023157D"/>
    <w:rsid w:val="00234E8C"/>
    <w:rsid w:val="002A58E2"/>
    <w:rsid w:val="002D6F48"/>
    <w:rsid w:val="002F6FFF"/>
    <w:rsid w:val="00325CC2"/>
    <w:rsid w:val="00343E9E"/>
    <w:rsid w:val="003525CF"/>
    <w:rsid w:val="003D1746"/>
    <w:rsid w:val="003F3FE5"/>
    <w:rsid w:val="00404F35"/>
    <w:rsid w:val="00410292"/>
    <w:rsid w:val="00410B37"/>
    <w:rsid w:val="004127ED"/>
    <w:rsid w:val="004233EB"/>
    <w:rsid w:val="0042522A"/>
    <w:rsid w:val="00426DD2"/>
    <w:rsid w:val="00426F6F"/>
    <w:rsid w:val="00437AA1"/>
    <w:rsid w:val="00455B95"/>
    <w:rsid w:val="0047435F"/>
    <w:rsid w:val="00496D5A"/>
    <w:rsid w:val="004F5EA0"/>
    <w:rsid w:val="0051130A"/>
    <w:rsid w:val="00520DB7"/>
    <w:rsid w:val="00566A70"/>
    <w:rsid w:val="005833BF"/>
    <w:rsid w:val="0058713A"/>
    <w:rsid w:val="005C1653"/>
    <w:rsid w:val="005F08C2"/>
    <w:rsid w:val="0062562C"/>
    <w:rsid w:val="00642874"/>
    <w:rsid w:val="00645158"/>
    <w:rsid w:val="0069699F"/>
    <w:rsid w:val="006D3D0E"/>
    <w:rsid w:val="006E01AF"/>
    <w:rsid w:val="00726569"/>
    <w:rsid w:val="007820E7"/>
    <w:rsid w:val="007A0863"/>
    <w:rsid w:val="007C026D"/>
    <w:rsid w:val="007F77CD"/>
    <w:rsid w:val="008167A0"/>
    <w:rsid w:val="008279D0"/>
    <w:rsid w:val="0083357D"/>
    <w:rsid w:val="00835C4B"/>
    <w:rsid w:val="008602B6"/>
    <w:rsid w:val="00883D44"/>
    <w:rsid w:val="00890126"/>
    <w:rsid w:val="008926D7"/>
    <w:rsid w:val="008D182A"/>
    <w:rsid w:val="008F0C9F"/>
    <w:rsid w:val="008F7C92"/>
    <w:rsid w:val="00914A32"/>
    <w:rsid w:val="00942051"/>
    <w:rsid w:val="009462CD"/>
    <w:rsid w:val="009470FE"/>
    <w:rsid w:val="0095351E"/>
    <w:rsid w:val="009656F2"/>
    <w:rsid w:val="00976694"/>
    <w:rsid w:val="00980BF0"/>
    <w:rsid w:val="00997053"/>
    <w:rsid w:val="009B20B7"/>
    <w:rsid w:val="009B6519"/>
    <w:rsid w:val="009C5A3B"/>
    <w:rsid w:val="009E5BA4"/>
    <w:rsid w:val="009F0093"/>
    <w:rsid w:val="009F3272"/>
    <w:rsid w:val="00A04D6F"/>
    <w:rsid w:val="00A224D3"/>
    <w:rsid w:val="00A26D8F"/>
    <w:rsid w:val="00A53E9C"/>
    <w:rsid w:val="00A70F0E"/>
    <w:rsid w:val="00AB6134"/>
    <w:rsid w:val="00AC02DB"/>
    <w:rsid w:val="00AC0F24"/>
    <w:rsid w:val="00AC328E"/>
    <w:rsid w:val="00AE0CF3"/>
    <w:rsid w:val="00AE13E1"/>
    <w:rsid w:val="00AE19CF"/>
    <w:rsid w:val="00B64839"/>
    <w:rsid w:val="00B65BC8"/>
    <w:rsid w:val="00B666BA"/>
    <w:rsid w:val="00B757DF"/>
    <w:rsid w:val="00B81221"/>
    <w:rsid w:val="00BA216C"/>
    <w:rsid w:val="00BB5248"/>
    <w:rsid w:val="00BC2660"/>
    <w:rsid w:val="00BD3A55"/>
    <w:rsid w:val="00BE75B3"/>
    <w:rsid w:val="00BF0191"/>
    <w:rsid w:val="00C15F0F"/>
    <w:rsid w:val="00C77B4E"/>
    <w:rsid w:val="00CC048F"/>
    <w:rsid w:val="00CE0CDF"/>
    <w:rsid w:val="00CF0327"/>
    <w:rsid w:val="00CF1ABD"/>
    <w:rsid w:val="00CF5D68"/>
    <w:rsid w:val="00D05190"/>
    <w:rsid w:val="00D214DA"/>
    <w:rsid w:val="00D42111"/>
    <w:rsid w:val="00D4791E"/>
    <w:rsid w:val="00D5453B"/>
    <w:rsid w:val="00D7522A"/>
    <w:rsid w:val="00D7708C"/>
    <w:rsid w:val="00D77732"/>
    <w:rsid w:val="00D84B63"/>
    <w:rsid w:val="00D90FA5"/>
    <w:rsid w:val="00D955CC"/>
    <w:rsid w:val="00DA522A"/>
    <w:rsid w:val="00DB0586"/>
    <w:rsid w:val="00DC1AAC"/>
    <w:rsid w:val="00DC1E36"/>
    <w:rsid w:val="00E0206A"/>
    <w:rsid w:val="00E20267"/>
    <w:rsid w:val="00E32C9D"/>
    <w:rsid w:val="00E62DCF"/>
    <w:rsid w:val="00E73293"/>
    <w:rsid w:val="00E82C7E"/>
    <w:rsid w:val="00EA2CE4"/>
    <w:rsid w:val="00EA67BB"/>
    <w:rsid w:val="00EB56CF"/>
    <w:rsid w:val="00EC4E7C"/>
    <w:rsid w:val="00F024E3"/>
    <w:rsid w:val="00F21FAA"/>
    <w:rsid w:val="00F40DC7"/>
    <w:rsid w:val="00F441E4"/>
    <w:rsid w:val="00F6446A"/>
    <w:rsid w:val="00FA0DCE"/>
    <w:rsid w:val="00FA13D5"/>
    <w:rsid w:val="00FA2181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0B37"/>
    <w:pPr>
      <w:spacing w:after="0" w:line="240" w:lineRule="auto"/>
    </w:pPr>
  </w:style>
  <w:style w:type="paragraph" w:customStyle="1" w:styleId="u">
    <w:name w:val="u"/>
    <w:basedOn w:val="a"/>
    <w:rsid w:val="0097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4979"/>
    <w:pPr>
      <w:ind w:left="720"/>
      <w:contextualSpacing/>
    </w:pPr>
  </w:style>
  <w:style w:type="paragraph" w:styleId="2">
    <w:name w:val="Body Text 2"/>
    <w:basedOn w:val="a"/>
    <w:link w:val="20"/>
    <w:rsid w:val="00404F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8E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20DB7"/>
    <w:rPr>
      <w:color w:val="0000FF" w:themeColor="hyperlink"/>
      <w:u w:val="single"/>
    </w:rPr>
  </w:style>
  <w:style w:type="paragraph" w:customStyle="1" w:styleId="ConsPlusNormal">
    <w:name w:val="ConsPlusNormal"/>
    <w:rsid w:val="00587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D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3D0E"/>
  </w:style>
  <w:style w:type="paragraph" w:styleId="ab">
    <w:name w:val="footer"/>
    <w:basedOn w:val="a"/>
    <w:link w:val="ac"/>
    <w:uiPriority w:val="99"/>
    <w:unhideWhenUsed/>
    <w:rsid w:val="006D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3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0B37"/>
    <w:pPr>
      <w:spacing w:after="0" w:line="240" w:lineRule="auto"/>
    </w:pPr>
  </w:style>
  <w:style w:type="paragraph" w:customStyle="1" w:styleId="u">
    <w:name w:val="u"/>
    <w:basedOn w:val="a"/>
    <w:rsid w:val="0097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4979"/>
    <w:pPr>
      <w:ind w:left="720"/>
      <w:contextualSpacing/>
    </w:pPr>
  </w:style>
  <w:style w:type="paragraph" w:styleId="2">
    <w:name w:val="Body Text 2"/>
    <w:basedOn w:val="a"/>
    <w:link w:val="20"/>
    <w:rsid w:val="00404F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8E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20DB7"/>
    <w:rPr>
      <w:color w:val="0000FF" w:themeColor="hyperlink"/>
      <w:u w:val="single"/>
    </w:rPr>
  </w:style>
  <w:style w:type="paragraph" w:customStyle="1" w:styleId="ConsPlusNormal">
    <w:name w:val="ConsPlusNormal"/>
    <w:rsid w:val="00587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D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3D0E"/>
  </w:style>
  <w:style w:type="paragraph" w:styleId="ab">
    <w:name w:val="footer"/>
    <w:basedOn w:val="a"/>
    <w:link w:val="ac"/>
    <w:uiPriority w:val="99"/>
    <w:unhideWhenUsed/>
    <w:rsid w:val="006D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2EAEB-30BC-41E5-8744-DCB0D8E7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Вероника Долхатовна</dc:creator>
  <cp:lastModifiedBy>Olga</cp:lastModifiedBy>
  <cp:revision>2</cp:revision>
  <cp:lastPrinted>2016-05-17T15:05:00Z</cp:lastPrinted>
  <dcterms:created xsi:type="dcterms:W3CDTF">2017-04-24T09:02:00Z</dcterms:created>
  <dcterms:modified xsi:type="dcterms:W3CDTF">2017-04-24T09:02:00Z</dcterms:modified>
</cp:coreProperties>
</file>